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8C5972" w:rsidTr="00FE7FC2">
        <w:trPr>
          <w:trHeight w:val="1710"/>
        </w:trPr>
        <w:tc>
          <w:tcPr>
            <w:tcW w:w="9576" w:type="dxa"/>
          </w:tcPr>
          <w:p w:rsidR="008C5972" w:rsidRDefault="008C5972" w:rsidP="00FE7F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C5972" w:rsidRDefault="008C5972" w:rsidP="00FE7FC2"/>
          <w:p w:rsidR="00441410" w:rsidRDefault="00441410" w:rsidP="004414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 : XIIth                                                                                         SUBJECT : MATHS</w:t>
            </w:r>
          </w:p>
          <w:p w:rsidR="008C5972" w:rsidRPr="004F1733" w:rsidRDefault="00441410" w:rsidP="00441410">
            <w:pPr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DATE :                                                                                                     DPP NO. : </w:t>
            </w:r>
            <w:r w:rsidR="002227D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2581"/>
      </w:tblGrid>
      <w:tr w:rsidR="008C5972" w:rsidTr="00FE7FC2">
        <w:trPr>
          <w:trHeight w:val="573"/>
        </w:trPr>
        <w:tc>
          <w:tcPr>
            <w:tcW w:w="0" w:type="auto"/>
          </w:tcPr>
          <w:p w:rsidR="008C5972" w:rsidRPr="002D1E6C" w:rsidRDefault="008C5972" w:rsidP="00663D5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 w:rsidR="0040228A" w:rsidRPr="0040228A">
              <w:rPr>
                <w:rFonts w:asciiTheme="majorHAnsi" w:hAnsiTheme="majorHAnsi"/>
                <w:b/>
                <w:sz w:val="24"/>
              </w:rPr>
              <w:t>MATRICES</w:t>
            </w:r>
          </w:p>
        </w:tc>
      </w:tr>
    </w:tbl>
    <w:p w:rsidR="008C5972" w:rsidRDefault="008C5972" w:rsidP="008C5972"/>
    <w:p w:rsidR="004F1893" w:rsidRDefault="004F1893" w:rsidP="004F1893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383178" w:rsidRDefault="00383178" w:rsidP="00C737D6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2227DA" w:rsidRPr="00830E2C" w:rsidRDefault="002227DA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</m:t>
        </m:r>
      </m:oMath>
      <w:r w:rsidRPr="00830E2C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B</m:t>
        </m:r>
      </m:oMath>
      <w:r w:rsidRPr="00830E2C">
        <w:rPr>
          <w:rFonts w:ascii="Cambria Math" w:hAnsi="Cambria Math"/>
        </w:rPr>
        <w:t xml:space="preserve"> are matrics such that </w:t>
      </w:r>
      <m:oMath>
        <m:r>
          <w:rPr>
            <w:rFonts w:ascii="Cambria Math" w:hAnsi="Cambria Math"/>
          </w:rPr>
          <m:t>AB</m:t>
        </m:r>
      </m:oMath>
      <w:r w:rsidRPr="00830E2C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A+B</m:t>
        </m:r>
      </m:oMath>
      <w:r w:rsidRPr="00830E2C">
        <w:rPr>
          <w:rFonts w:ascii="Cambria Math" w:hAnsi="Cambria Math"/>
        </w:rPr>
        <w:t xml:space="preserve"> both are defined, then</w:t>
      </w:r>
    </w:p>
    <w:p w:rsidR="002227DA" w:rsidRPr="00830E2C" w:rsidRDefault="002227DA" w:rsidP="002227DA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A</m:t>
        </m:r>
      </m:oMath>
      <w:r w:rsidRPr="00830E2C">
        <w:rPr>
          <w:rFonts w:ascii="Cambria Math" w:hAnsi="Cambria Math" w:cs="Calibri"/>
        </w:rPr>
        <w:t>and</w:t>
      </w:r>
      <m:oMath>
        <m:r>
          <w:rPr>
            <w:rFonts w:ascii="Cambria Math" w:hAnsi="Cambria Math" w:cs="Calibri"/>
          </w:rPr>
          <m:t>B</m:t>
        </m:r>
      </m:oMath>
      <w:r w:rsidRPr="00830E2C">
        <w:rPr>
          <w:rFonts w:ascii="Cambria Math" w:hAnsi="Cambria Math" w:cs="Calibri"/>
        </w:rPr>
        <w:t xml:space="preserve"> can be any two matrices</w:t>
      </w:r>
    </w:p>
    <w:p w:rsidR="002227DA" w:rsidRPr="00830E2C" w:rsidRDefault="002227DA" w:rsidP="002227DA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</m:t>
        </m:r>
      </m:oMath>
      <w:r w:rsidRPr="00830E2C">
        <w:rPr>
          <w:rFonts w:ascii="Cambria Math" w:hAnsi="Cambria Math"/>
        </w:rPr>
        <w:t>and</w:t>
      </w:r>
      <m:oMath>
        <m:r>
          <w:rPr>
            <w:rFonts w:ascii="Cambria Math" w:hAnsi="Cambria Math"/>
          </w:rPr>
          <m:t>B</m:t>
        </m:r>
      </m:oMath>
      <w:r w:rsidRPr="00830E2C">
        <w:rPr>
          <w:rFonts w:ascii="Cambria Math" w:hAnsi="Cambria Math"/>
        </w:rPr>
        <w:t xml:space="preserve"> are square matrices not necessarily of the same order</w:t>
      </w:r>
    </w:p>
    <w:p w:rsidR="002227DA" w:rsidRPr="00830E2C" w:rsidRDefault="002227DA" w:rsidP="002227DA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A,B</m:t>
        </m:r>
      </m:oMath>
      <w:r w:rsidRPr="00830E2C">
        <w:rPr>
          <w:rFonts w:ascii="Cambria Math" w:hAnsi="Cambria Math"/>
        </w:rPr>
        <w:t>are square matrices of the same order</w:t>
      </w:r>
    </w:p>
    <w:p w:rsidR="002227DA" w:rsidRPr="00830E2C" w:rsidRDefault="002227DA" w:rsidP="002227DA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Number of columns of </w:t>
      </w:r>
      <m:oMath>
        <m:r>
          <w:rPr>
            <w:rFonts w:ascii="Cambria Math" w:hAnsi="Cambria Math"/>
          </w:rPr>
          <m:t>A</m:t>
        </m:r>
      </m:oMath>
      <w:r w:rsidRPr="00830E2C">
        <w:rPr>
          <w:rFonts w:ascii="Cambria Math" w:hAnsi="Cambria Math"/>
        </w:rPr>
        <w:t xml:space="preserve"> is same as the number of rows of </w:t>
      </w:r>
      <m:oMath>
        <m:r>
          <w:rPr>
            <w:rFonts w:ascii="Cambria Math" w:hAnsi="Cambria Math"/>
          </w:rPr>
          <m:t>B</m:t>
        </m:r>
      </m:oMath>
    </w:p>
    <w:p w:rsidR="00441410" w:rsidRDefault="00441410" w:rsidP="002227DA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2227DA" w:rsidRPr="00A32310" w:rsidRDefault="002227DA" w:rsidP="002227DA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Let </w:t>
      </w:r>
      <m:oMath>
        <m:r>
          <w:rPr>
            <w:rFonts w:ascii="Cambria Math" w:hAnsi="Cambria Math"/>
          </w:rPr>
          <m:t>a, b, c</m:t>
        </m:r>
      </m:oMath>
      <w:r>
        <w:rPr>
          <w:rFonts w:ascii="Cambria Math" w:hAnsi="Cambria Math"/>
        </w:rPr>
        <w:t xml:space="preserve"> be any real numbers. Suppose that there are real numbers </w:t>
      </w:r>
      <m:oMath>
        <m:r>
          <w:rPr>
            <w:rFonts w:ascii="Cambria Math" w:hAnsi="Cambria Math"/>
          </w:rPr>
          <m:t>x, y, z</m:t>
        </m:r>
      </m:oMath>
      <w:r>
        <w:rPr>
          <w:rFonts w:ascii="Cambria Math" w:hAnsi="Cambria Math"/>
        </w:rPr>
        <w:t xml:space="preserve"> not all zero such that </w:t>
      </w:r>
      <m:oMath>
        <m:r>
          <w:rPr>
            <w:rFonts w:ascii="Cambria Math" w:hAnsi="Cambria Math"/>
          </w:rPr>
          <m:t xml:space="preserve">x=cy+bz, y=az+cx, </m:t>
        </m:r>
      </m:oMath>
      <w:r w:rsidRPr="007B1AC0">
        <w:rPr>
          <w:rFonts w:ascii="Cambria Math" w:hAnsi="Cambria Math"/>
        </w:rPr>
        <w:t>and</w:t>
      </w:r>
      <m:oMath>
        <m:r>
          <w:rPr>
            <w:rFonts w:ascii="Cambria Math" w:hAnsi="Cambria Math"/>
          </w:rPr>
          <m:t xml:space="preserve"> z=bx+ay </m:t>
        </m:r>
      </m:oMath>
      <w:r>
        <w:rPr>
          <w:rFonts w:ascii="Cambria Math" w:hAnsi="Cambria Math"/>
        </w:rPr>
        <w:t xml:space="preserve">have non-zero solution. Then,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+2 abc </m:t>
        </m:r>
      </m:oMath>
      <w:r w:rsidRPr="007B1AC0">
        <w:rPr>
          <w:rFonts w:ascii="Cambria Math" w:hAnsi="Cambria Math"/>
        </w:rPr>
        <w:t>is equal to</w:t>
      </w:r>
    </w:p>
    <w:p w:rsidR="002227DA" w:rsidRPr="00A32310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</w:t>
      </w:r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-1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0</w:t>
      </w:r>
    </w:p>
    <w:p w:rsidR="00441410" w:rsidRDefault="00441410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2227DA" w:rsidRPr="00830E2C" w:rsidRDefault="002227DA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3.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Pr="00830E2C">
        <w:rPr>
          <w:rFonts w:ascii="Cambria Math" w:hAnsi="Cambria Math"/>
        </w:rPr>
        <w:t xml:space="preserve"> is the identity matrix of order </w:t>
      </w:r>
      <m:oMath>
        <m:r>
          <w:rPr>
            <w:rFonts w:ascii="Cambria Math" w:hAnsi="Cambria Math"/>
          </w:rPr>
          <m:t>n,</m:t>
        </m:r>
      </m:oMath>
      <w:r w:rsidRPr="00830E2C">
        <w:rPr>
          <w:rFonts w:ascii="Cambria Math" w:hAnsi="Cambria Math"/>
        </w:rPr>
        <w:t xml:space="preserve"> then rank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Pr="00830E2C">
        <w:rPr>
          <w:rFonts w:ascii="Cambria Math" w:hAnsi="Cambria Math"/>
        </w:rPr>
        <w:t xml:space="preserve"> is</w:t>
      </w:r>
    </w:p>
    <w:p w:rsidR="002227DA" w:rsidRPr="00830E2C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 w:cs="Calibri"/>
        </w:rPr>
        <w:t>1</w:t>
      </w:r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n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0</w:t>
      </w:r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None of these</w:t>
      </w:r>
    </w:p>
    <w:p w:rsidR="00441410" w:rsidRDefault="00441410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2227DA" w:rsidRDefault="002227DA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4.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the matrix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8</m:t>
                  </m:r>
                </m:e>
                <m:e>
                  <m:r>
                    <w:rPr>
                      <w:rFonts w:ascii="Cambria Math" w:hAnsi="Cambria Math"/>
                    </w:rPr>
                    <m:t>-6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-6</m:t>
                  </m:r>
                </m:e>
                <m:e>
                  <m:r>
                    <w:rPr>
                      <w:rFonts w:ascii="Cambria Math" w:hAnsi="Cambria Math"/>
                    </w:rPr>
                    <m:t>7</m:t>
                  </m:r>
                </m:e>
                <m:e>
                  <m:r>
                    <w:rPr>
                      <w:rFonts w:ascii="Cambria Math" w:hAnsi="Cambria Math"/>
                    </w:rPr>
                    <m:t>-4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-4</m:t>
                  </m:r>
                </m:e>
                <m:e>
                  <m:r>
                    <w:rPr>
                      <w:rFonts w:ascii="Cambria Math" w:hAnsi="Cambria Math"/>
                    </w:rPr>
                    <m:t>λ</m:t>
                  </m:r>
                </m:e>
              </m:mr>
            </m:m>
          </m:e>
        </m:d>
      </m:oMath>
      <w:r>
        <w:rPr>
          <w:rFonts w:ascii="Cambria Math" w:hAnsi="Cambria Math"/>
        </w:rPr>
        <w:t xml:space="preserve"> is singular, then </w:t>
      </w:r>
      <m:oMath>
        <m:r>
          <w:rPr>
            <w:rFonts w:ascii="Cambria Math" w:hAnsi="Cambria Math"/>
          </w:rPr>
          <m:t>λ</m:t>
        </m:r>
      </m:oMath>
      <w:r>
        <w:rPr>
          <w:rFonts w:ascii="Cambria Math" w:hAnsi="Cambria Math"/>
        </w:rPr>
        <w:t xml:space="preserve"> is equal to</w:t>
      </w:r>
    </w:p>
    <w:p w:rsidR="002227DA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3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4</w:t>
      </w:r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5</w:t>
      </w:r>
    </w:p>
    <w:p w:rsidR="00441410" w:rsidRDefault="00441410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2227DA" w:rsidRPr="00830E2C" w:rsidRDefault="002227DA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5.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</m:m>
          </m:e>
        </m:d>
        <m:r>
          <w:rPr>
            <w:rFonts w:ascii="Cambria Math" w:hAnsi="Cambria Math"/>
          </w:rPr>
          <m:t>,</m:t>
        </m:r>
      </m:oMath>
      <w:r w:rsidRPr="00830E2C">
        <w:rPr>
          <w:rFonts w:ascii="Cambria Math" w:hAnsi="Cambria Math"/>
        </w:rPr>
        <w:t xml:space="preserve"> then </w:t>
      </w:r>
      <m:oMath>
        <m:r>
          <w:rPr>
            <w:rFonts w:ascii="Cambria Math" w:hAnsi="Cambria Math"/>
          </w:rPr>
          <m:t>I+A+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+…∞</m:t>
        </m:r>
      </m:oMath>
      <w:r w:rsidRPr="00830E2C">
        <w:rPr>
          <w:rFonts w:ascii="Cambria Math" w:hAnsi="Cambria Math"/>
        </w:rPr>
        <w:t xml:space="preserve"> equals to</w:t>
      </w:r>
    </w:p>
    <w:p w:rsidR="002227DA" w:rsidRPr="00830E2C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Calibri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 w:cs="Calibri"/>
                    </w:rPr>
                    <m:t>1</m:t>
                  </m:r>
                </m:e>
                <m:e>
                  <m:r>
                    <w:rPr>
                      <w:rFonts w:ascii="Cambria Math" w:hAnsi="Cambria Math" w:cs="Calibri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0</m:t>
                  </m:r>
                </m:e>
                <m:e>
                  <m:r>
                    <w:rPr>
                      <w:rFonts w:ascii="Cambria Math" w:hAnsi="Cambria Math" w:cs="Calibri"/>
                    </w:rPr>
                    <m:t>1</m:t>
                  </m:r>
                </m:e>
              </m:mr>
            </m:m>
          </m:e>
        </m:d>
      </m:oMath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-3</m:t>
                  </m:r>
                </m:e>
                <m:e>
                  <m:r>
                    <w:rPr>
                      <w:rFonts w:ascii="Cambria Math" w:hAnsi="Cambria Math"/>
                    </w:rPr>
                    <m:t>-4</m:t>
                  </m:r>
                </m:e>
              </m:mr>
            </m:m>
          </m:e>
        </m:d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1/2</m:t>
                  </m:r>
                </m:e>
                <m:e>
                  <m:r>
                    <w:rPr>
                      <w:rFonts w:ascii="Cambria Math" w:hAnsi="Cambria Math"/>
                    </w:rPr>
                    <m:t>-1/3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-1/2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-1/4</m:t>
                  </m:r>
                </m:e>
                <m:e>
                  <m:r>
                    <w:rPr>
                      <w:rFonts w:ascii="Cambria Math" w:hAnsi="Cambria Math"/>
                    </w:rPr>
                    <m:t>1/3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1/2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</w:p>
    <w:p w:rsidR="00441410" w:rsidRDefault="00441410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2227DA" w:rsidRPr="00830E2C" w:rsidRDefault="002227DA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6.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</m:t>
        </m:r>
      </m:oMath>
      <w:r w:rsidRPr="00830E2C">
        <w:rPr>
          <w:rFonts w:ascii="Cambria Math" w:hAnsi="Cambria Math"/>
        </w:rPr>
        <w:t xml:space="preserve"> is a non-singular square matrix of order </w:t>
      </w:r>
      <m:oMath>
        <m:r>
          <w:rPr>
            <w:rFonts w:ascii="Cambria Math" w:hAnsi="Cambria Math"/>
          </w:rPr>
          <m:t>n,</m:t>
        </m:r>
      </m:oMath>
      <w:r w:rsidRPr="00830E2C">
        <w:rPr>
          <w:rFonts w:ascii="Cambria Math" w:hAnsi="Cambria Math"/>
        </w:rPr>
        <w:t xml:space="preserve"> then the rank of </w:t>
      </w:r>
      <m:oMath>
        <m:r>
          <w:rPr>
            <w:rFonts w:ascii="Cambria Math" w:hAnsi="Cambria Math"/>
          </w:rPr>
          <m:t>A</m:t>
        </m:r>
      </m:oMath>
      <w:r w:rsidRPr="00830E2C">
        <w:rPr>
          <w:rFonts w:ascii="Cambria Math" w:hAnsi="Cambria Math"/>
        </w:rPr>
        <w:t xml:space="preserve"> is</w:t>
      </w:r>
    </w:p>
    <w:p w:rsidR="002227DA" w:rsidRPr="00830E2C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 w:cs="Calibri"/>
        </w:rPr>
        <w:t xml:space="preserve">Equal to </w:t>
      </w:r>
      <m:oMath>
        <m:r>
          <w:rPr>
            <w:rFonts w:ascii="Cambria Math" w:hAnsi="Cambria Math" w:cs="Calibri"/>
          </w:rPr>
          <m:t>n</m:t>
        </m:r>
      </m:oMath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Less than </w:t>
      </w:r>
      <m:oMath>
        <m:r>
          <w:rPr>
            <w:rFonts w:ascii="Cambria Math" w:hAnsi="Cambria Math"/>
          </w:rPr>
          <m:t>n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Greater than </w:t>
      </w:r>
      <m:oMath>
        <m:r>
          <w:rPr>
            <w:rFonts w:ascii="Cambria Math" w:hAnsi="Cambria Math"/>
          </w:rPr>
          <m:t>n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None of these</w:t>
      </w:r>
    </w:p>
    <w:p w:rsidR="00441410" w:rsidRDefault="00441410" w:rsidP="002227DA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2227DA" w:rsidRPr="00F43EC5" w:rsidRDefault="002227DA" w:rsidP="002227DA">
      <w:pPr>
        <w:tabs>
          <w:tab w:val="left" w:pos="412"/>
        </w:tabs>
        <w:spacing w:after="0"/>
        <w:contextualSpacing/>
        <w:rPr>
          <w:rFonts w:ascii="Cambria Math" w:hAnsi="Cambria Math"/>
          <w:caps/>
        </w:rPr>
      </w:pPr>
      <w:r>
        <w:rPr>
          <w:rFonts w:asciiTheme="majorHAnsi" w:hAnsiTheme="majorHAnsi"/>
        </w:rPr>
        <w:t>7.</w:t>
      </w:r>
      <w:r w:rsidRPr="00453EAC">
        <w:rPr>
          <w:rFonts w:asciiTheme="majorHAnsi" w:hAnsiTheme="majorHAnsi"/>
        </w:rPr>
        <w:tab/>
      </w:r>
      <w:r>
        <w:t>If A=</w:t>
      </w:r>
      <m:oMath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1 -2</m:t>
                </m:r>
              </m:e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4  5</m:t>
                </m:r>
              </m:e>
            </m:eqArr>
          </m:e>
        </m:d>
        <m:r>
          <m:rPr>
            <m:sty m:val="p"/>
          </m:rPr>
          <w:rPr>
            <w:rFonts w:ascii="Cambria Math" w:hAnsi="Cambria Math"/>
          </w:rPr>
          <m:t xml:space="preserve"> and </m:t>
        </m:r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t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-3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 xml:space="preserve">+7, then </m:t>
        </m:r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  <w:caps/>
              </w:rPr>
              <m:t>A</m:t>
            </m:r>
            <m:ctrlPr>
              <w:rPr>
                <w:rFonts w:ascii="Cambria Math" w:hAnsi="Cambria Math"/>
                <w:caps/>
              </w:rPr>
            </m:ctrlPr>
          </m:e>
        </m:d>
        <m:r>
          <m:rPr>
            <m:sty m:val="p"/>
          </m:rPr>
          <w:rPr>
            <w:rFonts w:ascii="Cambria Math" w:hAnsi="Cambria Math"/>
            <w:caps/>
          </w:rPr>
          <m:t>+</m:t>
        </m:r>
        <m:d>
          <m:dPr>
            <m:begChr m:val="["/>
            <m:endChr m:val="]"/>
            <m:ctrlPr>
              <w:rPr>
                <w:rFonts w:ascii="Cambria Math" w:hAnsi="Cambria Math"/>
                <w:caps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caps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hAnsi="Cambria Math"/>
                    <w:caps/>
                  </w:rPr>
                  <m:t>3        6</m:t>
                </m:r>
              </m:e>
              <m:e>
                <m:r>
                  <m:rPr>
                    <m:sty m:val="p"/>
                  </m:rPr>
                  <w:rPr>
                    <w:rFonts w:ascii="Cambria Math" w:hAnsi="Cambria Math"/>
                    <w:caps/>
                  </w:rPr>
                  <m:t>-12 -9</m:t>
                </m:r>
              </m:e>
            </m:eqArr>
          </m:e>
        </m:d>
      </m:oMath>
      <w:r>
        <w:rPr>
          <w:rFonts w:ascii="Cambria Math" w:hAnsi="Cambria Math"/>
        </w:rPr>
        <w:t>is equal to</w:t>
      </w:r>
    </w:p>
    <w:p w:rsidR="002227DA" w:rsidRPr="00A32310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Calibri"/>
                    <w:i/>
                  </w:rPr>
                </m:ctrlPr>
              </m:eqArrPr>
              <m:e>
                <m:r>
                  <w:rPr>
                    <w:rFonts w:ascii="Cambria Math" w:hAnsi="Cambria Math" w:cs="Calibri"/>
                  </w:rPr>
                  <m:t>1  0</m:t>
                </m:r>
              </m:e>
              <m:e>
                <m:r>
                  <w:rPr>
                    <w:rFonts w:ascii="Cambria Math" w:hAnsi="Cambria Math" w:cs="Calibri"/>
                  </w:rPr>
                  <m:t>0  1</m:t>
                </m:r>
              </m:e>
            </m:eqArr>
          </m:e>
        </m:d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0  0</m:t>
                </m:r>
              </m:e>
              <m:e>
                <m:r>
                  <w:rPr>
                    <w:rFonts w:ascii="Cambria Math" w:hAnsi="Cambria Math"/>
                  </w:rPr>
                  <m:t>0  0</m:t>
                </m:r>
              </m:e>
            </m:eqArr>
          </m:e>
        </m:d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Calibri"/>
                    <w:i/>
                  </w:rPr>
                </m:ctrlPr>
              </m:eqArrPr>
              <m:e>
                <m:r>
                  <w:rPr>
                    <w:rFonts w:ascii="Cambria Math" w:hAnsi="Cambria Math" w:cs="Calibri"/>
                  </w:rPr>
                  <m:t>0  1</m:t>
                </m:r>
              </m:e>
              <m:e>
                <m:r>
                  <w:rPr>
                    <w:rFonts w:ascii="Cambria Math" w:hAnsi="Cambria Math" w:cs="Calibri"/>
                  </w:rPr>
                  <m:t>1  0</m:t>
                </m:r>
              </m:e>
            </m:eqArr>
          </m:e>
        </m:d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1  1</m:t>
                </m:r>
              </m:e>
              <m:e>
                <m:r>
                  <w:rPr>
                    <w:rFonts w:ascii="Cambria Math" w:hAnsi="Cambria Math"/>
                  </w:rPr>
                  <m:t>0  0</m:t>
                </m:r>
              </m:e>
            </m:eqArr>
          </m:e>
        </m:d>
      </m:oMath>
    </w:p>
    <w:p w:rsidR="00441410" w:rsidRDefault="00441410" w:rsidP="002227DA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2227DA" w:rsidRPr="00830E2C" w:rsidRDefault="002227DA" w:rsidP="002227DA">
      <w:pPr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8.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The system of linear equations</w:t>
      </w:r>
    </w:p>
    <w:p w:rsidR="002227DA" w:rsidRPr="00830E2C" w:rsidRDefault="002227DA" w:rsidP="002227DA">
      <w:pPr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x+y+z=2</m:t>
          </m:r>
        </m:oMath>
      </m:oMathPara>
    </w:p>
    <w:p w:rsidR="002227DA" w:rsidRPr="00830E2C" w:rsidRDefault="002227DA" w:rsidP="002227DA">
      <w:pPr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2 x+y-z=3</m:t>
          </m:r>
        </m:oMath>
      </m:oMathPara>
    </w:p>
    <w:p w:rsidR="002227DA" w:rsidRPr="00830E2C" w:rsidRDefault="002227DA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m:oMath>
        <m:r>
          <w:rPr>
            <w:rFonts w:ascii="Cambria Math" w:hAnsi="Cambria Math"/>
          </w:rPr>
          <m:t>3 x+2 y+kz=4</m:t>
        </m:r>
      </m:oMath>
      <w:r w:rsidRPr="00830E2C">
        <w:rPr>
          <w:rFonts w:ascii="Cambria Math" w:hAnsi="Cambria Math"/>
        </w:rPr>
        <w:t>has a unique solution if</w:t>
      </w:r>
    </w:p>
    <w:p w:rsidR="002227DA" w:rsidRPr="00830E2C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k≠0</m:t>
        </m:r>
      </m:oMath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-1&lt;k&lt;1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-2&lt;k&lt;2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k=0</m:t>
        </m:r>
      </m:oMath>
    </w:p>
    <w:p w:rsidR="00441410" w:rsidRDefault="00441410" w:rsidP="002227DA">
      <w:pPr>
        <w:spacing w:after="0"/>
        <w:contextualSpacing/>
        <w:rPr>
          <w:rFonts w:asciiTheme="majorHAnsi" w:hAnsiTheme="majorHAnsi"/>
        </w:rPr>
      </w:pPr>
    </w:p>
    <w:p w:rsidR="002227DA" w:rsidRDefault="002227DA" w:rsidP="002227DA">
      <w:pPr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lastRenderedPageBreak/>
        <w:t>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The number of solutions of the system of equations</w:t>
      </w:r>
    </w:p>
    <w:p w:rsidR="002227DA" w:rsidRPr="00A32310" w:rsidRDefault="002227DA" w:rsidP="002227DA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m:oMath>
        <m:r>
          <w:rPr>
            <w:rFonts w:ascii="Cambria Math" w:hAnsi="Cambria Math"/>
          </w:rPr>
          <m:t>2x+y-z=7,x-3y+2z=1,x+4y-3z=5</m:t>
        </m:r>
      </m:oMath>
      <w:r>
        <w:rPr>
          <w:rFonts w:ascii="Cambria Math" w:hAnsi="Cambria Math"/>
        </w:rPr>
        <w:t>is</w:t>
      </w:r>
    </w:p>
    <w:p w:rsidR="002227DA" w:rsidRPr="00A32310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0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</w:t>
      </w:r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2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3</w:t>
      </w:r>
    </w:p>
    <w:p w:rsidR="00441410" w:rsidRDefault="00441410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2227DA" w:rsidRPr="00830E2C" w:rsidRDefault="002227DA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10.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X=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-4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mr>
            </m:m>
          </m:e>
        </m:d>
        <m:r>
          <w:rPr>
            <w:rFonts w:ascii="Cambria Math" w:hAnsi="Cambria Math"/>
          </w:rPr>
          <m:t>,</m:t>
        </m:r>
      </m:oMath>
      <w:r w:rsidRPr="00830E2C">
        <w:rPr>
          <w:rFonts w:ascii="Cambria Math" w:hAnsi="Cambria Math"/>
        </w:rPr>
        <w:t xml:space="preserve"> the value of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</m:oMath>
      <w:r w:rsidRPr="00830E2C">
        <w:rPr>
          <w:rFonts w:ascii="Cambria Math" w:hAnsi="Cambria Math"/>
        </w:rPr>
        <w:t xml:space="preserve"> is equal to</w:t>
      </w:r>
    </w:p>
    <w:p w:rsidR="002227DA" w:rsidRPr="00830E2C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Calibri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 w:cs="Calibri"/>
                    </w:rPr>
                    <m:t>3 n</m:t>
                  </m:r>
                </m:e>
                <m:e>
                  <m:r>
                    <w:rPr>
                      <w:rFonts w:ascii="Cambria Math" w:hAnsi="Cambria Math" w:cs="Calibri"/>
                    </w:rPr>
                    <m:t>-4 n</m:t>
                  </m:r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n</m:t>
                  </m:r>
                </m:e>
                <m:e>
                  <m:r>
                    <w:rPr>
                      <w:rFonts w:ascii="Cambria Math" w:hAnsi="Cambria Math" w:cs="Calibri"/>
                    </w:rPr>
                    <m:t>-n</m:t>
                  </m:r>
                </m:e>
              </m:mr>
            </m:m>
          </m:e>
        </m:d>
      </m:oMath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2+n</m:t>
                  </m:r>
                </m:e>
                <m:e>
                  <m:r>
                    <w:rPr>
                      <w:rFonts w:ascii="Cambria Math" w:hAnsi="Cambria Math"/>
                    </w:rPr>
                    <m:t>5-n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e>
                  <m:r>
                    <w:rPr>
                      <w:rFonts w:ascii="Cambria Math" w:hAnsi="Cambria Math"/>
                    </w:rPr>
                    <m:t>-n</m:t>
                  </m:r>
                </m:e>
              </m:mr>
            </m:m>
          </m:e>
        </m:d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3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n</m:t>
                      </m:r>
                    </m:sup>
                  </m:sSup>
                </m:e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-4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n</m:t>
                      </m:r>
                    </m:sup>
                  </m:sSup>
                </m:e>
              </m:mr>
              <m:m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1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n</m:t>
                      </m:r>
                    </m:sup>
                  </m:sSup>
                </m:e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-1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n</m:t>
                      </m:r>
                    </m:sup>
                  </m:sSup>
                </m:e>
              </m:mr>
            </m:m>
          </m:e>
        </m:d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None of these</w:t>
      </w:r>
    </w:p>
    <w:p w:rsidR="00441410" w:rsidRDefault="00441410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2227DA" w:rsidRPr="00830E2C" w:rsidRDefault="002227DA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11.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</m:oMath>
      <w:r w:rsidRPr="00830E2C">
        <w:rPr>
          <w:rFonts w:ascii="Cambria Math" w:hAnsi="Cambria Math"/>
        </w:rPr>
        <w:t xml:space="preserve"> is the identity matrix of order 3, then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</m:e>
            </m:d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w:rPr>
            <w:rFonts w:ascii="Cambria Math" w:hAnsi="Cambria Math"/>
          </w:rPr>
          <m:t>=</m:t>
        </m:r>
      </m:oMath>
    </w:p>
    <w:p w:rsidR="002227DA" w:rsidRPr="00830E2C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0</m:t>
        </m:r>
      </m:oMath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 xml:space="preserve">3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Not necessarily exists</w:t>
      </w:r>
    </w:p>
    <w:p w:rsidR="00441410" w:rsidRDefault="00441410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2227DA" w:rsidRPr="00830E2C" w:rsidRDefault="002227DA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12.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A=[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]</m:t>
        </m:r>
      </m:oMath>
      <w:r w:rsidRPr="00830E2C">
        <w:rPr>
          <w:rFonts w:ascii="Cambria Math" w:hAnsi="Cambria Math"/>
        </w:rPr>
        <w:t xml:space="preserve"> is a square matrix of order </w:t>
      </w:r>
      <m:oMath>
        <m:r>
          <w:rPr>
            <w:rFonts w:ascii="Cambria Math" w:hAnsi="Cambria Math"/>
          </w:rPr>
          <m:t>n×n</m:t>
        </m:r>
      </m:oMath>
      <w:r w:rsidRPr="00830E2C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k</m:t>
        </m:r>
      </m:oMath>
      <w:r w:rsidRPr="00830E2C">
        <w:rPr>
          <w:rFonts w:ascii="Cambria Math" w:hAnsi="Cambria Math"/>
        </w:rPr>
        <w:t xml:space="preserve"> is a scalar, then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kA</m:t>
            </m:r>
          </m:e>
        </m:d>
        <m:r>
          <w:rPr>
            <w:rFonts w:ascii="Cambria Math" w:hAnsi="Cambria Math"/>
          </w:rPr>
          <m:t>=</m:t>
        </m:r>
      </m:oMath>
    </w:p>
    <w:p w:rsidR="002227DA" w:rsidRPr="00830E2C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k</m:t>
            </m:r>
          </m:e>
          <m:sup>
            <m:r>
              <w:rPr>
                <w:rFonts w:ascii="Cambria Math" w:hAnsi="Cambria Math" w:cs="Calibri"/>
              </w:rPr>
              <m:t>n</m:t>
            </m:r>
          </m:sup>
        </m:sSup>
        <m:r>
          <w:rPr>
            <w:rFonts w:ascii="Cambria Math" w:hAnsi="Cambria Math" w:cs="Calibri"/>
          </w:rPr>
          <m:t>|A|</m:t>
        </m:r>
      </m:oMath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k|A|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k</m:t>
            </m:r>
          </m:e>
          <m:sup>
            <m:r>
              <w:rPr>
                <w:rFonts w:ascii="Cambria Math" w:hAnsi="Cambria Math"/>
              </w:rPr>
              <m:t>n-1</m:t>
            </m:r>
          </m:sup>
        </m:sSup>
        <m:r>
          <w:rPr>
            <w:rFonts w:ascii="Cambria Math" w:hAnsi="Cambria Math"/>
          </w:rPr>
          <m:t>|A|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None of these</w:t>
      </w:r>
    </w:p>
    <w:p w:rsidR="00441410" w:rsidRDefault="00441410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2227DA" w:rsidRDefault="002227DA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13.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mr>
            </m:m>
          </m:e>
        </m:d>
      </m:oMath>
      <w:r>
        <w:rPr>
          <w:rFonts w:ascii="Cambria Math" w:hAnsi="Cambria Math"/>
        </w:rPr>
        <w:t xml:space="preserve">, then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ascii="Cambria Math" w:hAnsi="Cambria Math"/>
        </w:rPr>
        <w:t xml:space="preserve"> is equal to</w:t>
      </w:r>
    </w:p>
    <w:p w:rsidR="002227DA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Null matrix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Unit matrix</w:t>
      </w:r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-A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</m:t>
        </m:r>
      </m:oMath>
    </w:p>
    <w:p w:rsidR="00441410" w:rsidRDefault="00441410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2227DA" w:rsidRDefault="002227DA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14.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α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ascii="Cambria Math" w:hAnsi="Cambria Math"/>
        </w:rPr>
        <w:t xml:space="preserve">and </w:t>
      </w:r>
      <m:oMath>
        <m:r>
          <w:rPr>
            <w:rFonts w:ascii="Cambria Math" w:hAnsi="Cambria Math"/>
          </w:rPr>
          <m:t>B=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5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ascii="Cambria Math" w:hAnsi="Cambria Math"/>
        </w:rPr>
        <w:t xml:space="preserve">, then value of </w:t>
      </w:r>
      <m:oMath>
        <m:r>
          <m:rPr>
            <m:sty m:val="p"/>
          </m:rPr>
          <w:rPr>
            <w:rFonts w:ascii="Cambria Math" w:hAnsi="Cambria Math"/>
          </w:rPr>
          <m:t>α</m:t>
        </m:r>
      </m:oMath>
      <w:r>
        <w:rPr>
          <w:rFonts w:ascii="Cambria Math" w:hAnsi="Cambria Math"/>
        </w:rPr>
        <w:t xml:space="preserve"> for which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=B</m:t>
        </m:r>
      </m:oMath>
      <w:r>
        <w:rPr>
          <w:rFonts w:ascii="Cambria Math" w:hAnsi="Cambria Math"/>
        </w:rPr>
        <w:t xml:space="preserve"> is</w:t>
      </w:r>
    </w:p>
    <w:p w:rsidR="002227DA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-1</m:t>
        </m:r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4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 real values</w:t>
      </w:r>
    </w:p>
    <w:p w:rsidR="00441410" w:rsidRDefault="00441410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2227DA" w:rsidRPr="00830E2C" w:rsidRDefault="002227DA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15.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</m:t>
        </m:r>
      </m:oMath>
      <w:r w:rsidRPr="00830E2C">
        <w:rPr>
          <w:rFonts w:ascii="Cambria Math" w:hAnsi="Cambria Math"/>
        </w:rPr>
        <w:t xml:space="preserve"> is a square matrix such that </w:t>
      </w:r>
      <m:oMath>
        <m:r>
          <w:rPr>
            <w:rFonts w:ascii="Cambria Math" w:hAnsi="Cambria Math"/>
          </w:rPr>
          <m:t xml:space="preserve">A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 xml:space="preserve">adj </m:t>
            </m:r>
            <m:r>
              <w:rPr>
                <w:rFonts w:ascii="Cambria Math" w:hAnsi="Cambria Math"/>
              </w:rPr>
              <m:t>A</m:t>
            </m:r>
          </m:e>
        </m:d>
        <m:r>
          <w:rPr>
            <w:rFonts w:ascii="Cambria Math" w:hAnsi="Cambria Math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</m:m>
          </m:e>
        </m:d>
        <m:r>
          <w:rPr>
            <w:rFonts w:ascii="Cambria Math" w:hAnsi="Cambria Math"/>
          </w:rPr>
          <m:t>,</m:t>
        </m:r>
      </m:oMath>
      <w:r w:rsidRPr="00830E2C">
        <w:rPr>
          <w:rFonts w:ascii="Cambria Math" w:hAnsi="Cambria Math"/>
        </w:rPr>
        <w:t xml:space="preserve"> then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adj</m:t>
            </m:r>
            <m:r>
              <w:rPr>
                <w:rFonts w:ascii="Cambria Math" w:hAnsi="Cambria Math"/>
              </w:rPr>
              <m:t xml:space="preserve"> A</m:t>
            </m:r>
          </m:e>
        </m:d>
        <m:r>
          <w:rPr>
            <w:rFonts w:ascii="Cambria Math" w:hAnsi="Cambria Math"/>
          </w:rPr>
          <m:t>=</m:t>
        </m:r>
      </m:oMath>
    </w:p>
    <w:p w:rsidR="002227DA" w:rsidRPr="00830E2C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 w:cs="Calibri"/>
        </w:rPr>
        <w:t>4</w:t>
      </w:r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16</w:t>
      </w:r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64</w:t>
      </w:r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256</w:t>
      </w:r>
    </w:p>
    <w:p w:rsidR="00441410" w:rsidRDefault="00441410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2227DA" w:rsidRPr="00A32310" w:rsidRDefault="002227DA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16.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ω</m:t>
        </m:r>
      </m:oMath>
      <w:r>
        <w:rPr>
          <w:rFonts w:ascii="Cambria Math" w:hAnsi="Cambria Math"/>
        </w:rPr>
        <w:t xml:space="preserve">  is a complex cube root of unity and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ω  0</m:t>
                </m:r>
              </m:e>
              <m:e>
                <m:r>
                  <w:rPr>
                    <w:rFonts w:ascii="Cambria Math" w:hAnsi="Cambria Math"/>
                  </w:rPr>
                  <m:t>0   ω</m:t>
                </m:r>
              </m:e>
            </m:eqArr>
          </m:e>
        </m:d>
      </m:oMath>
      <w:r>
        <w:rPr>
          <w:rFonts w:ascii="Cambria Math" w:hAnsi="Cambria Math"/>
        </w:rPr>
        <w:t xml:space="preserve">,  then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50</m:t>
            </m:r>
          </m:sup>
        </m:sSup>
      </m:oMath>
      <w:r w:rsidRPr="00AF5553">
        <w:rPr>
          <w:rFonts w:ascii="Cambria Math" w:hAnsi="Cambria Math"/>
        </w:rPr>
        <w:t>is</w:t>
      </w:r>
    </w:p>
    <w:p w:rsidR="002227DA" w:rsidRPr="00A32310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ω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r>
          <w:rPr>
            <w:rFonts w:ascii="Cambria Math" w:hAnsi="Cambria Math" w:cs="Calibri"/>
          </w:rPr>
          <m:t>A</m:t>
        </m:r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ωA</m:t>
        </m:r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A</m:t>
        </m:r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0</w:t>
      </w:r>
    </w:p>
    <w:p w:rsidR="00441410" w:rsidRDefault="00441410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2227DA" w:rsidRPr="00830E2C" w:rsidRDefault="002227DA" w:rsidP="002227D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w:r>
        <w:rPr>
          <w:rFonts w:asciiTheme="majorHAnsi" w:hAnsiTheme="majorHAnsi"/>
        </w:rPr>
        <w:t>17.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 xml:space="preserve">and </m:t>
        </m:r>
        <m:r>
          <w:rPr>
            <w:rFonts w:ascii="Cambria Math" w:hAnsi="Cambria Math"/>
          </w:rPr>
          <m:t>B=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 w:rsidRPr="00830E2C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AB=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,</m:t>
        </m:r>
      </m:oMath>
      <w:r w:rsidRPr="00830E2C">
        <w:rPr>
          <w:rFonts w:ascii="Cambria Math" w:hAnsi="Cambria Math"/>
        </w:rPr>
        <w:t xml:space="preserve"> then </w:t>
      </w:r>
      <m:oMath>
        <m:r>
          <w:rPr>
            <w:rFonts w:ascii="Cambria Math" w:hAnsi="Cambria Math"/>
          </w:rPr>
          <m:t>x+y</m:t>
        </m:r>
      </m:oMath>
      <w:r w:rsidRPr="00830E2C">
        <w:rPr>
          <w:rFonts w:ascii="Cambria Math" w:hAnsi="Cambria Math"/>
        </w:rPr>
        <w:t xml:space="preserve"> equals</w:t>
      </w:r>
    </w:p>
    <w:p w:rsidR="002227DA" w:rsidRPr="00830E2C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 w:cs="Calibri"/>
        </w:rPr>
        <w:t>0</w:t>
      </w:r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-1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2</w:t>
      </w:r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None of these</w:t>
      </w:r>
    </w:p>
    <w:p w:rsidR="00441410" w:rsidRDefault="00441410" w:rsidP="002227DA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2227DA" w:rsidRPr="000A3A4C" w:rsidRDefault="002227DA" w:rsidP="002227DA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18.</w:t>
      </w:r>
      <w:r w:rsidRPr="00453EAC">
        <w:rPr>
          <w:rFonts w:asciiTheme="majorHAnsi" w:hAnsiTheme="majorHAnsi"/>
        </w:rPr>
        <w:tab/>
      </w:r>
      <w:r w:rsidRPr="000A3A4C">
        <w:rPr>
          <w:rFonts w:ascii="Cambria Math" w:hAnsi="Cambria Math"/>
        </w:rPr>
        <w:t xml:space="preserve">The adjoint of the matrix </w:t>
      </w:r>
      <m:oMath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θ   </m:t>
                    </m:r>
                    <m:func>
                      <m:funcPr>
                        <m:ctrlPr>
                          <w:rPr>
                            <w:rFonts w:ascii="Cambria Math" w:hAnsi="Cambria Math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sin</m:t>
                        </m:r>
                      </m:fNam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func>
                  </m:e>
                </m:func>
              </m:e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θ</m:t>
                    </m:r>
                  </m:e>
                </m:func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θ</m:t>
                    </m:r>
                  </m:e>
                </m:func>
              </m:e>
            </m:eqArr>
          </m:e>
        </m:d>
      </m:oMath>
      <w:r w:rsidRPr="000A3A4C">
        <w:rPr>
          <w:rFonts w:ascii="Cambria Math" w:hAnsi="Cambria Math"/>
        </w:rPr>
        <w:t>is</w:t>
      </w:r>
    </w:p>
    <w:p w:rsidR="002227DA" w:rsidRPr="000A3A4C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θ  -</m:t>
                    </m:r>
                    <m:func>
                      <m:funcPr>
                        <m:ctrlPr>
                          <w:rPr>
                            <w:rFonts w:ascii="Cambria Math" w:hAnsi="Cambria Math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sin</m:t>
                        </m:r>
                      </m:fNam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func>
                  </m:e>
                </m:func>
              </m:e>
              <m:e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θ</m:t>
                    </m:r>
                  </m:e>
                </m:func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θ</m:t>
                    </m:r>
                  </m:e>
                </m:func>
              </m:e>
            </m:eqArr>
          </m:e>
        </m:d>
      </m:oMath>
      <w:r w:rsidRPr="000A3A4C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θ    </m:t>
                    </m:r>
                    <m:func>
                      <m:funcPr>
                        <m:ctrlPr>
                          <w:rPr>
                            <w:rFonts w:ascii="Cambria Math" w:hAnsi="Cambria Math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cos</m:t>
                        </m:r>
                      </m:fNam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func>
                  </m:e>
                </m:func>
              </m:e>
              <m:e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θ</m:t>
                    </m:r>
                  </m:e>
                </m:func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θ</m:t>
                    </m:r>
                  </m:e>
                </m:func>
              </m:e>
            </m:eqArr>
          </m:e>
        </m:d>
      </m:oMath>
      <w:r w:rsidRPr="000A3A4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θ    </m:t>
                    </m:r>
                    <m:func>
                      <m:funcPr>
                        <m:ctrlPr>
                          <w:rPr>
                            <w:rFonts w:ascii="Cambria Math" w:hAnsi="Cambria Math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sin</m:t>
                        </m:r>
                      </m:fNam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func>
                  </m:e>
                </m:func>
              </m:e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θ</m:t>
                    </m:r>
                  </m:e>
                </m:func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θ</m:t>
                    </m:r>
                  </m:e>
                </m:func>
              </m:e>
            </m:eqArr>
          </m:e>
        </m:d>
      </m:oMath>
      <w:r w:rsidRPr="000A3A4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-sin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θ    </m:t>
                    </m:r>
                    <m:func>
                      <m:funcPr>
                        <m:ctrlPr>
                          <w:rPr>
                            <w:rFonts w:ascii="Cambria Math" w:hAnsi="Cambria Math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cos</m:t>
                        </m:r>
                      </m:fNam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func>
                  </m:e>
                </m:func>
              </m:e>
              <m:e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θ</m:t>
                    </m:r>
                  </m:e>
                </m:func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θ</m:t>
                    </m:r>
                  </m:e>
                </m:func>
              </m:e>
            </m:eqArr>
          </m:e>
        </m:d>
      </m:oMath>
    </w:p>
    <w:p w:rsidR="00441410" w:rsidRDefault="00441410" w:rsidP="002227DA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441410" w:rsidRDefault="00441410" w:rsidP="002227DA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441410" w:rsidRDefault="00441410" w:rsidP="002227DA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441410" w:rsidRDefault="00441410" w:rsidP="002227DA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441410" w:rsidRDefault="00441410" w:rsidP="002227DA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441410" w:rsidRDefault="00441410" w:rsidP="002227DA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2227DA" w:rsidRPr="00A32310" w:rsidRDefault="002227DA" w:rsidP="002227DA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lastRenderedPageBreak/>
        <w:t>19.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inverse matrix of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0  1  2</m:t>
                </m:r>
              </m:e>
              <m:e>
                <m:r>
                  <w:rPr>
                    <w:rFonts w:ascii="Cambria Math" w:hAnsi="Cambria Math"/>
                  </w:rPr>
                  <m:t>1  2  3</m:t>
                </m:r>
                <m:ctrlPr>
                  <w:rPr>
                    <w:rFonts w:ascii="Cambria Math" w:eastAsia="Cambria Math" w:hAnsi="Cambria Math" w:cs="Cambria Math"/>
                    <w:i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</w:rPr>
                  <m:t>3  1  1</m:t>
                </m:r>
              </m:e>
            </m:eqArr>
          </m:e>
        </m:d>
      </m:oMath>
      <w:r>
        <w:rPr>
          <w:rFonts w:ascii="Cambria Math" w:hAnsi="Cambria Math"/>
        </w:rPr>
        <w:t>is</w:t>
      </w:r>
    </w:p>
    <w:p w:rsidR="002227DA" w:rsidRPr="00A32310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 xml:space="preserve">2  </m:t>
                    </m:r>
                  </m:den>
                </m:f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e>
              <m:e>
                <m:r>
                  <w:rPr>
                    <w:rFonts w:ascii="Cambria Math" w:hAnsi="Cambria Math"/>
                  </w:rPr>
                  <m:t>-4     3 -1</m:t>
                </m:r>
                <m:ctrlPr>
                  <w:rPr>
                    <w:rFonts w:ascii="Cambria Math" w:eastAsia="Cambria Math" w:hAnsi="Cambria Math" w:cs="Cambria Math"/>
                    <w:i/>
                  </w:rPr>
                </m:ctrlPr>
              </m:e>
              <m:e>
                <m:f>
                  <m:f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</w:rPr>
                      <m:t>5</m:t>
                    </m:r>
                  </m:num>
                  <m:den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den>
                </m:f>
                <m:r>
                  <w:rPr>
                    <w:rFonts w:ascii="Cambria Math" w:eastAsia="Cambria Math" w:hAnsi="Cambria Math" w:cs="Cambria Math"/>
                  </w:rPr>
                  <m:t xml:space="preserve"> -</m:t>
                </m:r>
                <m:f>
                  <m:f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</w:rPr>
                      <m:t>3</m:t>
                    </m:r>
                  </m:num>
                  <m:den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den>
                </m:f>
                <m:f>
                  <m:f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den>
                </m:f>
              </m:e>
            </m:eqArr>
          </m:e>
        </m:d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Calibri"/>
                    <w:i/>
                  </w:rPr>
                </m:ctrlPr>
              </m:eqArrPr>
              <m:e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2</m:t>
                    </m:r>
                  </m:den>
                </m:f>
                <m:r>
                  <w:rPr>
                    <w:rFonts w:ascii="Cambria Math" w:hAnsi="Cambria Math" w:cs="Calibri"/>
                  </w:rPr>
                  <m:t xml:space="preserve">  -4   </m:t>
                </m:r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2</m:t>
                    </m:r>
                  </m:den>
                </m:f>
              </m:e>
              <m:e>
                <m:r>
                  <w:rPr>
                    <w:rFonts w:ascii="Cambria Math" w:hAnsi="Cambria Math" w:cs="Calibri"/>
                  </w:rPr>
                  <m:t>1   -6    3</m:t>
                </m:r>
                <m:ctrlPr>
                  <w:rPr>
                    <w:rFonts w:ascii="Cambria Math" w:eastAsia="Cambria Math" w:hAnsi="Cambria Math" w:cs="Cambria Math"/>
                    <w:i/>
                  </w:rPr>
                </m:ctrlPr>
              </m:e>
              <m:e>
                <m:r>
                  <w:rPr>
                    <w:rFonts w:ascii="Cambria Math" w:hAnsi="Cambria Math" w:cs="Calibri"/>
                  </w:rPr>
                  <m:t xml:space="preserve">1     2 -1  </m:t>
                </m:r>
              </m:e>
            </m:eqArr>
          </m:e>
        </m:d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</m:m>
          </m:e>
        </m:d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2</m:t>
            </m:r>
          </m:den>
        </m:f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 w:cs="Calibri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 w:cs="Calibri"/>
                    </w:rPr>
                    <m:t>1</m:t>
                  </m:r>
                </m:e>
                <m:e>
                  <m:r>
                    <w:rPr>
                      <w:rFonts w:ascii="Cambria Math" w:hAnsi="Cambria Math" w:cs="Calibri"/>
                    </w:rPr>
                    <m:t>-1</m:t>
                  </m:r>
                </m:e>
                <m:e>
                  <m:r>
                    <w:rPr>
                      <w:rFonts w:ascii="Cambria Math" w:hAnsi="Cambria Math" w:cs="Calibri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-8</m:t>
                  </m:r>
                </m:e>
                <m:e>
                  <m:r>
                    <w:rPr>
                      <w:rFonts w:ascii="Cambria Math" w:hAnsi="Cambria Math" w:cs="Calibri"/>
                    </w:rPr>
                    <m:t>6</m:t>
                  </m:r>
                </m:e>
                <m:e>
                  <m:r>
                    <w:rPr>
                      <w:rFonts w:ascii="Cambria Math" w:hAnsi="Cambria Math" w:cs="Calibri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5</m:t>
                  </m:r>
                </m:e>
                <m:e>
                  <m:r>
                    <w:rPr>
                      <w:rFonts w:ascii="Cambria Math" w:hAnsi="Cambria Math" w:cs="Calibri"/>
                    </w:rPr>
                    <m:t>-3</m:t>
                  </m:r>
                </m:e>
                <m:e>
                  <m:r>
                    <w:rPr>
                      <w:rFonts w:ascii="Cambria Math" w:hAnsi="Cambria Math" w:cs="Calibri"/>
                    </w:rPr>
                    <m:t>1</m:t>
                  </m:r>
                </m:e>
              </m:mr>
            </m:m>
          </m:e>
        </m:d>
      </m:oMath>
    </w:p>
    <w:p w:rsidR="00441410" w:rsidRDefault="00441410" w:rsidP="002227DA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2227DA" w:rsidRPr="00A32310" w:rsidRDefault="002227DA" w:rsidP="002227DA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</w:t>
      </w:r>
      <w:bookmarkStart w:id="0" w:name="_GoBack"/>
      <w:bookmarkEnd w:id="0"/>
      <w:r>
        <w:rPr>
          <w:rFonts w:asciiTheme="majorHAnsi" w:hAnsiTheme="majorHAnsi"/>
        </w:rPr>
        <w:t>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θ</m:t>
            </m:r>
          </m:e>
        </m:d>
        <m:r>
          <w:rPr>
            <w:rFonts w:ascii="Cambria Math" w:hAnsi="Cambria Math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, </m:t>
        </m:r>
      </m:oMath>
      <w:r w:rsidRPr="001157E2">
        <w:rPr>
          <w:rFonts w:ascii="Cambria Math" w:hAnsi="Cambria Math"/>
        </w:rPr>
        <w:t>then</w:t>
      </w:r>
      <m:oMath>
        <m:r>
          <w:rPr>
            <w:rFonts w:ascii="Cambria Math" w:hAnsi="Cambria Math"/>
          </w:rPr>
          <m:t>{f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θ</m:t>
                </m:r>
              </m:e>
            </m:d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w:rPr>
            <w:rFonts w:ascii="Cambria Math" w:hAnsi="Cambria Math"/>
          </w:rPr>
          <m:t>}</m:t>
        </m:r>
      </m:oMath>
      <w:r>
        <w:rPr>
          <w:rFonts w:ascii="Cambria Math" w:hAnsi="Cambria Math"/>
        </w:rPr>
        <w:t xml:space="preserve"> is equal to</w:t>
      </w:r>
    </w:p>
    <w:p w:rsidR="002227DA" w:rsidRPr="00A32310" w:rsidRDefault="002227DA" w:rsidP="002227DA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f(-θ)</m:t>
        </m:r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f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 w:cs="Calibri"/>
                    <w:i/>
                  </w:rPr>
                </m:ctrlPr>
              </m:dPr>
              <m:e>
                <m:r>
                  <w:rPr>
                    <w:rFonts w:ascii="Cambria Math" w:hAnsi="Cambria Math" w:cs="Calibri"/>
                  </w:rPr>
                  <m:t>θ</m:t>
                </m:r>
              </m:e>
            </m:d>
          </m:e>
          <m:sup>
            <m:r>
              <w:rPr>
                <w:rFonts w:ascii="Cambria Math" w:hAnsi="Cambria Math" w:cs="Calibri"/>
              </w:rPr>
              <m:t>-1</m:t>
            </m:r>
          </m:sup>
        </m:sSup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f(2θ)</m:t>
        </m:r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None of these</w:t>
      </w:r>
    </w:p>
    <w:p w:rsidR="002227DA" w:rsidRDefault="002227DA" w:rsidP="00C737D6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sectPr w:rsidR="002227DA" w:rsidSect="008C5972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0CD0"/>
    <w:multiLevelType w:val="multilevel"/>
    <w:tmpl w:val="7F30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8C5972"/>
    <w:rsid w:val="00046F68"/>
    <w:rsid w:val="000671CA"/>
    <w:rsid w:val="00077EB6"/>
    <w:rsid w:val="000E524E"/>
    <w:rsid w:val="000F279B"/>
    <w:rsid w:val="000F27B1"/>
    <w:rsid w:val="00110482"/>
    <w:rsid w:val="0013222F"/>
    <w:rsid w:val="002227DA"/>
    <w:rsid w:val="00276F8F"/>
    <w:rsid w:val="00281B3A"/>
    <w:rsid w:val="002C19DF"/>
    <w:rsid w:val="002C5A5B"/>
    <w:rsid w:val="002D0E0B"/>
    <w:rsid w:val="003371FC"/>
    <w:rsid w:val="00355675"/>
    <w:rsid w:val="00383178"/>
    <w:rsid w:val="0038471B"/>
    <w:rsid w:val="003A42F4"/>
    <w:rsid w:val="0040228A"/>
    <w:rsid w:val="0043204E"/>
    <w:rsid w:val="00441410"/>
    <w:rsid w:val="004864D3"/>
    <w:rsid w:val="00487816"/>
    <w:rsid w:val="0049289D"/>
    <w:rsid w:val="004A455F"/>
    <w:rsid w:val="004B2E96"/>
    <w:rsid w:val="004C6F5C"/>
    <w:rsid w:val="004E0D76"/>
    <w:rsid w:val="004F06F7"/>
    <w:rsid w:val="004F1893"/>
    <w:rsid w:val="00544DD6"/>
    <w:rsid w:val="00583E8C"/>
    <w:rsid w:val="005A44DF"/>
    <w:rsid w:val="005B3821"/>
    <w:rsid w:val="005C2D50"/>
    <w:rsid w:val="005C5D2D"/>
    <w:rsid w:val="005C7710"/>
    <w:rsid w:val="00626A63"/>
    <w:rsid w:val="00632BCF"/>
    <w:rsid w:val="00657489"/>
    <w:rsid w:val="00663D51"/>
    <w:rsid w:val="006858B5"/>
    <w:rsid w:val="00694D9E"/>
    <w:rsid w:val="006F51AA"/>
    <w:rsid w:val="00716702"/>
    <w:rsid w:val="00722C28"/>
    <w:rsid w:val="00746FD8"/>
    <w:rsid w:val="0076757D"/>
    <w:rsid w:val="00794530"/>
    <w:rsid w:val="007A2AE3"/>
    <w:rsid w:val="007E7AC5"/>
    <w:rsid w:val="00807CD9"/>
    <w:rsid w:val="008548F9"/>
    <w:rsid w:val="008A5334"/>
    <w:rsid w:val="008C5972"/>
    <w:rsid w:val="0091692F"/>
    <w:rsid w:val="00917AD7"/>
    <w:rsid w:val="0098615E"/>
    <w:rsid w:val="009D1E15"/>
    <w:rsid w:val="009E3A11"/>
    <w:rsid w:val="009F432A"/>
    <w:rsid w:val="00A267C7"/>
    <w:rsid w:val="00A3738F"/>
    <w:rsid w:val="00A5411F"/>
    <w:rsid w:val="00A727C3"/>
    <w:rsid w:val="00A777A0"/>
    <w:rsid w:val="00A84EDB"/>
    <w:rsid w:val="00A87A1E"/>
    <w:rsid w:val="00AC3A0B"/>
    <w:rsid w:val="00AC67DD"/>
    <w:rsid w:val="00B029BD"/>
    <w:rsid w:val="00B24B24"/>
    <w:rsid w:val="00B361A3"/>
    <w:rsid w:val="00B40690"/>
    <w:rsid w:val="00BB43C2"/>
    <w:rsid w:val="00BC28F0"/>
    <w:rsid w:val="00BD54A1"/>
    <w:rsid w:val="00BF1650"/>
    <w:rsid w:val="00BF1770"/>
    <w:rsid w:val="00C30EC7"/>
    <w:rsid w:val="00C6542B"/>
    <w:rsid w:val="00C737D6"/>
    <w:rsid w:val="00C85B0F"/>
    <w:rsid w:val="00D54991"/>
    <w:rsid w:val="00D87436"/>
    <w:rsid w:val="00DB0A0A"/>
    <w:rsid w:val="00E224A0"/>
    <w:rsid w:val="00E27BCC"/>
    <w:rsid w:val="00E8156D"/>
    <w:rsid w:val="00E83E6F"/>
    <w:rsid w:val="00EC3402"/>
    <w:rsid w:val="00F829E3"/>
    <w:rsid w:val="00FE7F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5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9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5972"/>
    <w:pPr>
      <w:ind w:left="720"/>
      <w:contextualSpacing/>
    </w:pPr>
  </w:style>
  <w:style w:type="character" w:customStyle="1" w:styleId="BalloonTextChar1">
    <w:name w:val="Balloon Text Char1"/>
    <w:basedOn w:val="DefaultParagraphFont"/>
    <w:uiPriority w:val="99"/>
    <w:semiHidden/>
    <w:rsid w:val="00DB0A0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A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77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Teckesoft</dc:creator>
  <cp:lastModifiedBy>nani</cp:lastModifiedBy>
  <cp:revision>3</cp:revision>
  <dcterms:created xsi:type="dcterms:W3CDTF">2020-12-16T05:39:00Z</dcterms:created>
  <dcterms:modified xsi:type="dcterms:W3CDTF">2020-12-19T09:46:00Z</dcterms:modified>
</cp:coreProperties>
</file>